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953" w14:textId="1EDF04E3" w:rsidR="00810744" w:rsidRPr="002409E4" w:rsidRDefault="00810744" w:rsidP="002409E4">
      <w:pPr>
        <w:jc w:val="both"/>
        <w:rPr>
          <w:rFonts w:cstheme="minorHAnsi"/>
          <w:sz w:val="24"/>
          <w:szCs w:val="24"/>
        </w:rPr>
      </w:pPr>
      <w:proofErr w:type="spellStart"/>
      <w:r w:rsidRPr="002409E4">
        <w:rPr>
          <w:rFonts w:cstheme="minorHAnsi"/>
          <w:b/>
          <w:bCs/>
          <w:sz w:val="24"/>
          <w:szCs w:val="24"/>
        </w:rPr>
        <w:t>Crystal</w:t>
      </w:r>
      <w:proofErr w:type="spellEnd"/>
      <w:r w:rsidRPr="002409E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09E4">
        <w:rPr>
          <w:rFonts w:cstheme="minorHAnsi"/>
          <w:b/>
          <w:bCs/>
          <w:sz w:val="24"/>
          <w:szCs w:val="24"/>
        </w:rPr>
        <w:t>Valley</w:t>
      </w:r>
      <w:proofErr w:type="spellEnd"/>
      <w:r w:rsidRPr="002409E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09E4">
        <w:rPr>
          <w:rFonts w:cstheme="minorHAnsi"/>
          <w:b/>
          <w:bCs/>
          <w:sz w:val="24"/>
          <w:szCs w:val="24"/>
        </w:rPr>
        <w:t>Week</w:t>
      </w:r>
      <w:proofErr w:type="spellEnd"/>
      <w:r w:rsidRPr="002409E4">
        <w:rPr>
          <w:rFonts w:cstheme="minorHAnsi"/>
          <w:b/>
          <w:bCs/>
          <w:sz w:val="24"/>
          <w:szCs w:val="24"/>
        </w:rPr>
        <w:t xml:space="preserve"> 2023 </w:t>
      </w:r>
      <w:r w:rsidR="002E6FE8" w:rsidRPr="002409E4">
        <w:rPr>
          <w:rFonts w:cstheme="minorHAnsi"/>
          <w:sz w:val="24"/>
          <w:szCs w:val="24"/>
        </w:rPr>
        <w:t>(28. srpna až 2. září 2023)</w:t>
      </w:r>
    </w:p>
    <w:p w14:paraId="3B79C0E3" w14:textId="77777777" w:rsidR="000A6255" w:rsidRPr="002409E4" w:rsidRDefault="007B6011" w:rsidP="002409E4">
      <w:pPr>
        <w:jc w:val="both"/>
        <w:rPr>
          <w:rFonts w:cstheme="minorHAnsi"/>
          <w:b/>
          <w:bCs/>
          <w:sz w:val="24"/>
          <w:szCs w:val="24"/>
        </w:rPr>
      </w:pPr>
      <w:r w:rsidRPr="002409E4">
        <w:rPr>
          <w:rFonts w:cstheme="minorHAnsi"/>
          <w:b/>
          <w:bCs/>
          <w:sz w:val="24"/>
          <w:szCs w:val="24"/>
        </w:rPr>
        <w:t>Na konci léta rozzáří Liberec</w:t>
      </w:r>
      <w:r w:rsidR="00064A62" w:rsidRPr="002409E4">
        <w:rPr>
          <w:rFonts w:cstheme="minorHAnsi"/>
          <w:b/>
          <w:bCs/>
          <w:sz w:val="24"/>
          <w:szCs w:val="24"/>
        </w:rPr>
        <w:t xml:space="preserve"> výjimečný sklářský festival</w:t>
      </w:r>
      <w:r w:rsidRPr="002409E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09E4">
        <w:rPr>
          <w:rFonts w:cstheme="minorHAnsi"/>
          <w:b/>
          <w:bCs/>
          <w:sz w:val="24"/>
          <w:szCs w:val="24"/>
        </w:rPr>
        <w:t>Crystal</w:t>
      </w:r>
      <w:proofErr w:type="spellEnd"/>
      <w:r w:rsidRPr="002409E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09E4">
        <w:rPr>
          <w:rFonts w:cstheme="minorHAnsi"/>
          <w:b/>
          <w:bCs/>
          <w:sz w:val="24"/>
          <w:szCs w:val="24"/>
        </w:rPr>
        <w:t>Valley</w:t>
      </w:r>
      <w:proofErr w:type="spellEnd"/>
      <w:r w:rsidRPr="002409E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09E4">
        <w:rPr>
          <w:rFonts w:cstheme="minorHAnsi"/>
          <w:b/>
          <w:bCs/>
          <w:sz w:val="24"/>
          <w:szCs w:val="24"/>
        </w:rPr>
        <w:t>Week</w:t>
      </w:r>
      <w:proofErr w:type="spellEnd"/>
      <w:r w:rsidR="00064A62" w:rsidRPr="002409E4">
        <w:rPr>
          <w:rFonts w:cstheme="minorHAnsi"/>
          <w:b/>
          <w:bCs/>
          <w:sz w:val="24"/>
          <w:szCs w:val="24"/>
        </w:rPr>
        <w:t xml:space="preserve"> 2023</w:t>
      </w:r>
      <w:r w:rsidRPr="002409E4">
        <w:rPr>
          <w:rFonts w:cstheme="minorHAnsi"/>
          <w:b/>
          <w:bCs/>
          <w:sz w:val="24"/>
          <w:szCs w:val="24"/>
        </w:rPr>
        <w:t xml:space="preserve">. </w:t>
      </w:r>
    </w:p>
    <w:p w14:paraId="52BA86E7" w14:textId="21971127" w:rsidR="00A8508F" w:rsidRPr="002409E4" w:rsidRDefault="000D2294" w:rsidP="002409E4">
      <w:pPr>
        <w:jc w:val="both"/>
        <w:rPr>
          <w:rFonts w:cstheme="minorHAnsi"/>
          <w:b/>
          <w:bCs/>
          <w:sz w:val="24"/>
          <w:szCs w:val="24"/>
        </w:rPr>
      </w:pPr>
      <w:r w:rsidRPr="002409E4">
        <w:rPr>
          <w:rFonts w:cstheme="minorHAnsi"/>
          <w:b/>
          <w:bCs/>
          <w:sz w:val="24"/>
          <w:szCs w:val="24"/>
        </w:rPr>
        <w:t>Už druhým rokem při</w:t>
      </w:r>
      <w:r w:rsidR="00064A62" w:rsidRPr="002409E4">
        <w:rPr>
          <w:rFonts w:cstheme="minorHAnsi"/>
          <w:b/>
          <w:bCs/>
          <w:sz w:val="24"/>
          <w:szCs w:val="24"/>
        </w:rPr>
        <w:t xml:space="preserve">vede do města pod </w:t>
      </w:r>
      <w:r w:rsidRPr="002409E4">
        <w:rPr>
          <w:rFonts w:cstheme="minorHAnsi"/>
          <w:b/>
          <w:bCs/>
          <w:sz w:val="24"/>
          <w:szCs w:val="24"/>
        </w:rPr>
        <w:t>Ještě</w:t>
      </w:r>
      <w:r w:rsidR="00B1302B" w:rsidRPr="002409E4">
        <w:rPr>
          <w:rFonts w:cstheme="minorHAnsi"/>
          <w:b/>
          <w:bCs/>
          <w:sz w:val="24"/>
          <w:szCs w:val="24"/>
        </w:rPr>
        <w:t>dem</w:t>
      </w:r>
      <w:r w:rsidR="0065017D" w:rsidRPr="002409E4">
        <w:rPr>
          <w:rFonts w:cstheme="minorHAnsi"/>
          <w:b/>
          <w:bCs/>
          <w:sz w:val="24"/>
          <w:szCs w:val="24"/>
        </w:rPr>
        <w:t xml:space="preserve"> týden</w:t>
      </w:r>
      <w:r w:rsidR="00064A62" w:rsidRPr="002409E4">
        <w:rPr>
          <w:rFonts w:cstheme="minorHAnsi"/>
          <w:b/>
          <w:bCs/>
          <w:sz w:val="24"/>
          <w:szCs w:val="24"/>
        </w:rPr>
        <w:t xml:space="preserve"> plný</w:t>
      </w:r>
      <w:r w:rsidR="0065017D" w:rsidRPr="002409E4">
        <w:rPr>
          <w:rFonts w:cstheme="minorHAnsi"/>
          <w:b/>
          <w:bCs/>
          <w:sz w:val="24"/>
          <w:szCs w:val="24"/>
        </w:rPr>
        <w:t xml:space="preserve"> umění, hudby i zábavy</w:t>
      </w:r>
      <w:r w:rsidR="003D0B67" w:rsidRPr="002409E4">
        <w:rPr>
          <w:rFonts w:cstheme="minorHAnsi"/>
          <w:b/>
          <w:bCs/>
          <w:sz w:val="24"/>
          <w:szCs w:val="24"/>
        </w:rPr>
        <w:t xml:space="preserve"> a současně před</w:t>
      </w:r>
      <w:r w:rsidR="00671CDF" w:rsidRPr="002409E4">
        <w:rPr>
          <w:rFonts w:cstheme="minorHAnsi"/>
          <w:b/>
          <w:bCs/>
          <w:sz w:val="24"/>
          <w:szCs w:val="24"/>
        </w:rPr>
        <w:t xml:space="preserve">staví </w:t>
      </w:r>
      <w:r w:rsidR="00064A62" w:rsidRPr="002409E4">
        <w:rPr>
          <w:rFonts w:cstheme="minorHAnsi"/>
          <w:b/>
          <w:bCs/>
          <w:sz w:val="24"/>
          <w:szCs w:val="24"/>
        </w:rPr>
        <w:t xml:space="preserve">na jednom místě </w:t>
      </w:r>
      <w:r w:rsidR="00250E17" w:rsidRPr="002409E4">
        <w:rPr>
          <w:rFonts w:cstheme="minorHAnsi"/>
          <w:b/>
          <w:bCs/>
          <w:sz w:val="24"/>
          <w:szCs w:val="24"/>
        </w:rPr>
        <w:t xml:space="preserve">tvůrce z </w:t>
      </w:r>
      <w:r w:rsidR="00671CDF" w:rsidRPr="002409E4">
        <w:rPr>
          <w:rFonts w:cstheme="minorHAnsi"/>
          <w:b/>
          <w:bCs/>
          <w:sz w:val="24"/>
          <w:szCs w:val="24"/>
        </w:rPr>
        <w:t>Křišťálové</w:t>
      </w:r>
      <w:r w:rsidR="00250E17" w:rsidRPr="002409E4">
        <w:rPr>
          <w:rFonts w:cstheme="minorHAnsi"/>
          <w:b/>
          <w:bCs/>
          <w:sz w:val="24"/>
          <w:szCs w:val="24"/>
        </w:rPr>
        <w:t>ho</w:t>
      </w:r>
      <w:r w:rsidR="00671CDF" w:rsidRPr="002409E4">
        <w:rPr>
          <w:rFonts w:cstheme="minorHAnsi"/>
          <w:b/>
          <w:bCs/>
          <w:sz w:val="24"/>
          <w:szCs w:val="24"/>
        </w:rPr>
        <w:t xml:space="preserve"> údolí</w:t>
      </w:r>
      <w:r w:rsidR="00DF6C29" w:rsidRPr="002409E4">
        <w:rPr>
          <w:rFonts w:cstheme="minorHAnsi"/>
          <w:b/>
          <w:bCs/>
          <w:sz w:val="24"/>
          <w:szCs w:val="24"/>
        </w:rPr>
        <w:t>. Z</w:t>
      </w:r>
      <w:r w:rsidR="00671CDF" w:rsidRPr="002409E4">
        <w:rPr>
          <w:rFonts w:cstheme="minorHAnsi"/>
          <w:b/>
          <w:bCs/>
          <w:sz w:val="24"/>
          <w:szCs w:val="24"/>
        </w:rPr>
        <w:t xml:space="preserve">načku, která </w:t>
      </w:r>
      <w:r w:rsidR="00064A62" w:rsidRPr="002409E4">
        <w:rPr>
          <w:rFonts w:cstheme="minorHAnsi"/>
          <w:b/>
          <w:bCs/>
          <w:sz w:val="24"/>
          <w:szCs w:val="24"/>
        </w:rPr>
        <w:t>prezentuje</w:t>
      </w:r>
      <w:r w:rsidR="00671CDF" w:rsidRPr="002409E4">
        <w:rPr>
          <w:rFonts w:cstheme="minorHAnsi"/>
          <w:b/>
          <w:bCs/>
          <w:sz w:val="24"/>
          <w:szCs w:val="24"/>
        </w:rPr>
        <w:t xml:space="preserve"> </w:t>
      </w:r>
      <w:r w:rsidR="00064A62" w:rsidRPr="002409E4">
        <w:rPr>
          <w:rFonts w:cstheme="minorHAnsi"/>
          <w:b/>
          <w:bCs/>
          <w:sz w:val="24"/>
          <w:szCs w:val="24"/>
        </w:rPr>
        <w:t xml:space="preserve">historii a současnost sklářské, bižuterní a šperkařské tvorby </w:t>
      </w:r>
      <w:r w:rsidR="00DF6C29" w:rsidRPr="002409E4">
        <w:rPr>
          <w:rFonts w:cstheme="minorHAnsi"/>
          <w:b/>
          <w:bCs/>
          <w:sz w:val="24"/>
          <w:szCs w:val="24"/>
        </w:rPr>
        <w:t xml:space="preserve">všech koutů </w:t>
      </w:r>
      <w:r w:rsidR="00956192" w:rsidRPr="002409E4">
        <w:rPr>
          <w:rFonts w:cstheme="minorHAnsi"/>
          <w:b/>
          <w:bCs/>
          <w:sz w:val="24"/>
          <w:szCs w:val="24"/>
        </w:rPr>
        <w:t xml:space="preserve">Libereckého kraje. </w:t>
      </w:r>
    </w:p>
    <w:p w14:paraId="12B59761" w14:textId="1029DACE" w:rsidR="00D4007C" w:rsidRPr="002409E4" w:rsidRDefault="008448F3" w:rsidP="002409E4">
      <w:pPr>
        <w:jc w:val="both"/>
        <w:rPr>
          <w:rFonts w:cstheme="minorHAnsi"/>
          <w:sz w:val="24"/>
          <w:szCs w:val="24"/>
        </w:rPr>
      </w:pPr>
      <w:r w:rsidRPr="002409E4">
        <w:rPr>
          <w:rFonts w:cstheme="minorHAnsi"/>
          <w:sz w:val="24"/>
          <w:szCs w:val="24"/>
        </w:rPr>
        <w:t xml:space="preserve">Týden Křišťálového údolí bude pro české i zahraniční turisty a obyvatele pořádajícího kraje skutečným zážitkem. Velký letní sklářský festival </w:t>
      </w:r>
      <w:r w:rsidR="00D9158E" w:rsidRPr="002409E4">
        <w:rPr>
          <w:rFonts w:cstheme="minorHAnsi"/>
          <w:sz w:val="24"/>
          <w:szCs w:val="24"/>
        </w:rPr>
        <w:t xml:space="preserve">jim umožní pracovat se </w:t>
      </w:r>
      <w:r w:rsidR="004A20F2" w:rsidRPr="002409E4">
        <w:rPr>
          <w:rFonts w:cstheme="minorHAnsi"/>
          <w:sz w:val="24"/>
          <w:szCs w:val="24"/>
        </w:rPr>
        <w:t>ž</w:t>
      </w:r>
      <w:r w:rsidR="00687F45" w:rsidRPr="002409E4">
        <w:rPr>
          <w:rFonts w:cstheme="minorHAnsi"/>
          <w:sz w:val="24"/>
          <w:szCs w:val="24"/>
        </w:rPr>
        <w:t>h</w:t>
      </w:r>
      <w:r w:rsidR="004A20F2" w:rsidRPr="002409E4">
        <w:rPr>
          <w:rFonts w:cstheme="minorHAnsi"/>
          <w:sz w:val="24"/>
          <w:szCs w:val="24"/>
        </w:rPr>
        <w:t xml:space="preserve">noucí sklovinou </w:t>
      </w:r>
      <w:r w:rsidR="00D17880" w:rsidRPr="002409E4">
        <w:rPr>
          <w:rFonts w:cstheme="minorHAnsi"/>
          <w:sz w:val="24"/>
          <w:szCs w:val="24"/>
        </w:rPr>
        <w:t>spolu se sklářskými umělci</w:t>
      </w:r>
      <w:r w:rsidR="00D9158E" w:rsidRPr="002409E4">
        <w:rPr>
          <w:rFonts w:cstheme="minorHAnsi"/>
          <w:sz w:val="24"/>
          <w:szCs w:val="24"/>
        </w:rPr>
        <w:t xml:space="preserve">, a to přímo </w:t>
      </w:r>
      <w:r w:rsidR="00070E4E" w:rsidRPr="002409E4">
        <w:rPr>
          <w:rFonts w:cstheme="minorHAnsi"/>
          <w:sz w:val="24"/>
          <w:szCs w:val="24"/>
        </w:rPr>
        <w:t>v</w:t>
      </w:r>
      <w:r w:rsidR="00D17880" w:rsidRPr="002409E4">
        <w:rPr>
          <w:rFonts w:cstheme="minorHAnsi"/>
          <w:sz w:val="24"/>
          <w:szCs w:val="24"/>
        </w:rPr>
        <w:t> ulicích města</w:t>
      </w:r>
      <w:r w:rsidR="004A20F2" w:rsidRPr="002409E4">
        <w:rPr>
          <w:rFonts w:cstheme="minorHAnsi"/>
          <w:sz w:val="24"/>
          <w:szCs w:val="24"/>
        </w:rPr>
        <w:t xml:space="preserve">, čeká je ale i </w:t>
      </w:r>
      <w:r w:rsidR="00687F45" w:rsidRPr="002409E4">
        <w:rPr>
          <w:rFonts w:cstheme="minorHAnsi"/>
          <w:sz w:val="24"/>
          <w:szCs w:val="24"/>
        </w:rPr>
        <w:t xml:space="preserve">zušlechťování skla broušením spolu s kuličským mistrem, nebo výroba bižuterie. </w:t>
      </w:r>
    </w:p>
    <w:p w14:paraId="30BBD9D1" w14:textId="71CC5C1F" w:rsidR="007041F8" w:rsidRPr="002409E4" w:rsidRDefault="007041F8" w:rsidP="002409E4">
      <w:pPr>
        <w:jc w:val="both"/>
        <w:rPr>
          <w:rFonts w:cstheme="minorHAnsi"/>
          <w:sz w:val="24"/>
          <w:szCs w:val="24"/>
        </w:rPr>
      </w:pPr>
      <w:r w:rsidRPr="002409E4">
        <w:rPr>
          <w:rFonts w:cstheme="minorHAnsi"/>
          <w:i/>
          <w:sz w:val="24"/>
          <w:szCs w:val="24"/>
        </w:rPr>
        <w:t>„</w:t>
      </w:r>
      <w:r w:rsidR="005C586B" w:rsidRPr="002409E4">
        <w:rPr>
          <w:rFonts w:cstheme="minorHAnsi"/>
          <w:i/>
          <w:sz w:val="24"/>
          <w:szCs w:val="24"/>
        </w:rPr>
        <w:t xml:space="preserve">Věřím, že jsme v loňském roce založili novou tradici sklářského festivalu. </w:t>
      </w:r>
      <w:r w:rsidRPr="002409E4">
        <w:rPr>
          <w:rFonts w:cstheme="minorHAnsi"/>
          <w:i/>
          <w:sz w:val="24"/>
          <w:szCs w:val="24"/>
        </w:rPr>
        <w:t>Podruhé nabídneme místním i návštěvníkům napříč městem jak sklářské instalace a výstavy, tak například možnost koupit si sklo, šperky a skleněnou bižuterii od místních výrobců. Svátek skla se uskuteční i na netradičních a překvapivých místech. O to větší zážitek návštěvníky čeká“,</w:t>
      </w:r>
      <w:r w:rsidRPr="002409E4">
        <w:rPr>
          <w:rFonts w:cstheme="minorHAnsi"/>
          <w:sz w:val="24"/>
          <w:szCs w:val="24"/>
        </w:rPr>
        <w:t xml:space="preserve"> doporučuje návštěvu </w:t>
      </w:r>
      <w:proofErr w:type="spellStart"/>
      <w:r w:rsidRPr="002409E4">
        <w:rPr>
          <w:rFonts w:cstheme="minorHAnsi"/>
          <w:sz w:val="24"/>
          <w:szCs w:val="24"/>
        </w:rPr>
        <w:t>Crystal</w:t>
      </w:r>
      <w:proofErr w:type="spellEnd"/>
      <w:r w:rsidRPr="002409E4">
        <w:rPr>
          <w:rFonts w:cstheme="minorHAnsi"/>
          <w:sz w:val="24"/>
          <w:szCs w:val="24"/>
        </w:rPr>
        <w:t xml:space="preserve"> </w:t>
      </w:r>
      <w:proofErr w:type="spellStart"/>
      <w:r w:rsidRPr="002409E4">
        <w:rPr>
          <w:rFonts w:cstheme="minorHAnsi"/>
          <w:sz w:val="24"/>
          <w:szCs w:val="24"/>
        </w:rPr>
        <w:t>Valley</w:t>
      </w:r>
      <w:proofErr w:type="spellEnd"/>
      <w:r w:rsidRPr="002409E4">
        <w:rPr>
          <w:rFonts w:cstheme="minorHAnsi"/>
          <w:sz w:val="24"/>
          <w:szCs w:val="24"/>
        </w:rPr>
        <w:t xml:space="preserve"> </w:t>
      </w:r>
      <w:proofErr w:type="spellStart"/>
      <w:r w:rsidRPr="002409E4">
        <w:rPr>
          <w:rFonts w:cstheme="minorHAnsi"/>
          <w:sz w:val="24"/>
          <w:szCs w:val="24"/>
        </w:rPr>
        <w:t>Weeku</w:t>
      </w:r>
      <w:proofErr w:type="spellEnd"/>
      <w:r w:rsidRPr="002409E4">
        <w:rPr>
          <w:rFonts w:cstheme="minorHAnsi"/>
          <w:sz w:val="24"/>
          <w:szCs w:val="24"/>
        </w:rPr>
        <w:t xml:space="preserve"> Květa Vinklátová, náměstkyně pro kulturu, památkovou péči a cestovní ruch Libereckého kraje.</w:t>
      </w:r>
    </w:p>
    <w:p w14:paraId="2A553332" w14:textId="44F8DFD9" w:rsidR="009F2FD2" w:rsidRPr="002409E4" w:rsidRDefault="00876D23" w:rsidP="002409E4">
      <w:pPr>
        <w:jc w:val="both"/>
        <w:rPr>
          <w:rFonts w:cstheme="minorHAnsi"/>
          <w:sz w:val="24"/>
          <w:szCs w:val="24"/>
        </w:rPr>
      </w:pPr>
      <w:r w:rsidRPr="002409E4">
        <w:rPr>
          <w:rFonts w:cstheme="minorHAnsi"/>
          <w:sz w:val="24"/>
          <w:szCs w:val="24"/>
        </w:rPr>
        <w:t xml:space="preserve">7 zajímavých </w:t>
      </w:r>
      <w:r w:rsidR="00CB488C" w:rsidRPr="002409E4">
        <w:rPr>
          <w:rFonts w:cstheme="minorHAnsi"/>
          <w:sz w:val="24"/>
          <w:szCs w:val="24"/>
        </w:rPr>
        <w:t>výstav</w:t>
      </w:r>
      <w:r w:rsidRPr="002409E4">
        <w:rPr>
          <w:rFonts w:cstheme="minorHAnsi"/>
          <w:sz w:val="24"/>
          <w:szCs w:val="24"/>
        </w:rPr>
        <w:t xml:space="preserve"> s časovým přesahem festivalu</w:t>
      </w:r>
      <w:r w:rsidR="00CB488C" w:rsidRPr="002409E4">
        <w:rPr>
          <w:rFonts w:cstheme="minorHAnsi"/>
          <w:sz w:val="24"/>
          <w:szCs w:val="24"/>
        </w:rPr>
        <w:t>, PechaKucha Nigt</w:t>
      </w:r>
      <w:r w:rsidR="00856DDF" w:rsidRPr="002409E4">
        <w:rPr>
          <w:rFonts w:cstheme="minorHAnsi"/>
          <w:sz w:val="24"/>
          <w:szCs w:val="24"/>
        </w:rPr>
        <w:t xml:space="preserve"> na téma sklo</w:t>
      </w:r>
      <w:r w:rsidR="00CB488C" w:rsidRPr="002409E4">
        <w:rPr>
          <w:rFonts w:cstheme="minorHAnsi"/>
          <w:sz w:val="24"/>
          <w:szCs w:val="24"/>
        </w:rPr>
        <w:t xml:space="preserve">, </w:t>
      </w:r>
      <w:r w:rsidR="00D62C1A" w:rsidRPr="002409E4">
        <w:rPr>
          <w:rFonts w:cstheme="minorHAnsi"/>
          <w:sz w:val="24"/>
          <w:szCs w:val="24"/>
        </w:rPr>
        <w:t>jízdy Křišťálovou tramvají městem zdarma, komentované prohlídky nově</w:t>
      </w:r>
      <w:r w:rsidR="00594559" w:rsidRPr="002409E4">
        <w:rPr>
          <w:rFonts w:cstheme="minorHAnsi"/>
          <w:sz w:val="24"/>
          <w:szCs w:val="24"/>
        </w:rPr>
        <w:t xml:space="preserve"> zrekonstruované historické budovy </w:t>
      </w:r>
      <w:r w:rsidR="00D62C1A" w:rsidRPr="002409E4">
        <w:rPr>
          <w:rFonts w:cstheme="minorHAnsi"/>
          <w:sz w:val="24"/>
          <w:szCs w:val="24"/>
        </w:rPr>
        <w:t>Liebiegova paláce</w:t>
      </w:r>
      <w:r w:rsidRPr="002409E4">
        <w:rPr>
          <w:rFonts w:cstheme="minorHAnsi"/>
          <w:sz w:val="24"/>
          <w:szCs w:val="24"/>
        </w:rPr>
        <w:t xml:space="preserve"> a jeho historických křišťálových lustrů,</w:t>
      </w:r>
      <w:r w:rsidR="00632386" w:rsidRPr="002409E4">
        <w:rPr>
          <w:rFonts w:cstheme="minorHAnsi"/>
          <w:sz w:val="24"/>
          <w:szCs w:val="24"/>
        </w:rPr>
        <w:t xml:space="preserve">  dvoudenní prodejní výstava šperků a bižuterie v moderní  prosklené budově Krajské vědecké knihovny, loutka skláře v nadživotní velikosti procházející městem</w:t>
      </w:r>
      <w:r w:rsidR="00594559" w:rsidRPr="002409E4">
        <w:rPr>
          <w:rFonts w:cstheme="minorHAnsi"/>
          <w:sz w:val="24"/>
          <w:szCs w:val="24"/>
        </w:rPr>
        <w:t>, sklářská hudební performance</w:t>
      </w:r>
      <w:r w:rsidR="00632386" w:rsidRPr="002409E4">
        <w:rPr>
          <w:rFonts w:cstheme="minorHAnsi"/>
          <w:sz w:val="24"/>
          <w:szCs w:val="24"/>
        </w:rPr>
        <w:t xml:space="preserve"> a další program. </w:t>
      </w:r>
    </w:p>
    <w:p w14:paraId="730D72DD" w14:textId="1B607FAA" w:rsidR="00F328E7" w:rsidRPr="002409E4" w:rsidRDefault="00423C09" w:rsidP="002409E4">
      <w:pPr>
        <w:jc w:val="both"/>
        <w:rPr>
          <w:rFonts w:cstheme="minorHAnsi"/>
          <w:sz w:val="24"/>
          <w:szCs w:val="24"/>
        </w:rPr>
      </w:pPr>
      <w:r w:rsidRPr="002409E4">
        <w:rPr>
          <w:rFonts w:cstheme="minorHAnsi"/>
          <w:i/>
          <w:iCs/>
          <w:sz w:val="24"/>
          <w:szCs w:val="24"/>
        </w:rPr>
        <w:t>„</w:t>
      </w:r>
      <w:r w:rsidR="00C372F7" w:rsidRPr="002409E4">
        <w:rPr>
          <w:rFonts w:cstheme="minorHAnsi"/>
          <w:i/>
          <w:iCs/>
          <w:sz w:val="24"/>
          <w:szCs w:val="24"/>
        </w:rPr>
        <w:t>Sklo v mnoha podobách potkáte v posledním srpnovém týdnu ve městě pod Ještědem doslova na každém kroku</w:t>
      </w:r>
      <w:r w:rsidR="00F328E7" w:rsidRPr="002409E4">
        <w:rPr>
          <w:rFonts w:cstheme="minorHAnsi"/>
          <w:i/>
          <w:iCs/>
          <w:sz w:val="24"/>
          <w:szCs w:val="24"/>
        </w:rPr>
        <w:t>, a to i na velmi nečekaných místech. Zatímco loni zkrášlil</w:t>
      </w:r>
      <w:r w:rsidR="00D4007C" w:rsidRPr="002409E4">
        <w:rPr>
          <w:rFonts w:cstheme="minorHAnsi"/>
          <w:i/>
          <w:iCs/>
          <w:sz w:val="24"/>
          <w:szCs w:val="24"/>
        </w:rPr>
        <w:t>i</w:t>
      </w:r>
      <w:r w:rsidR="00F328E7" w:rsidRPr="002409E4">
        <w:rPr>
          <w:rFonts w:cstheme="minorHAnsi"/>
          <w:i/>
          <w:iCs/>
          <w:sz w:val="24"/>
          <w:szCs w:val="24"/>
        </w:rPr>
        <w:t xml:space="preserve"> sklenění plameňáci libereckou zoo, letos láká festival do nejstarší botanické zahrady v Česku.</w:t>
      </w:r>
      <w:r w:rsidR="00D4007C" w:rsidRPr="002409E4">
        <w:rPr>
          <w:rFonts w:cstheme="minorHAnsi"/>
          <w:i/>
          <w:iCs/>
          <w:sz w:val="24"/>
          <w:szCs w:val="24"/>
        </w:rPr>
        <w:t xml:space="preserve"> Křehké sklo s florálními motivy uvidí </w:t>
      </w:r>
      <w:r w:rsidR="0076124E" w:rsidRPr="002409E4">
        <w:rPr>
          <w:rFonts w:cstheme="minorHAnsi"/>
          <w:i/>
          <w:iCs/>
          <w:sz w:val="24"/>
          <w:szCs w:val="24"/>
        </w:rPr>
        <w:t>její návštěvníci instalované přímo mezi vzácnými rostlinami</w:t>
      </w:r>
      <w:r w:rsidR="000D17A3" w:rsidRPr="002409E4">
        <w:rPr>
          <w:rFonts w:cstheme="minorHAnsi"/>
          <w:sz w:val="24"/>
          <w:szCs w:val="24"/>
        </w:rPr>
        <w:t xml:space="preserve">“, </w:t>
      </w:r>
      <w:r w:rsidR="000D17A3" w:rsidRPr="002409E4">
        <w:rPr>
          <w:rFonts w:cstheme="minorHAnsi"/>
          <w:sz w:val="24"/>
          <w:szCs w:val="24"/>
        </w:rPr>
        <w:t>říká David Pastva za pořadatele.</w:t>
      </w:r>
      <w:r w:rsidR="0076124E" w:rsidRPr="002409E4">
        <w:rPr>
          <w:rFonts w:cstheme="minorHAnsi"/>
          <w:sz w:val="24"/>
          <w:szCs w:val="24"/>
        </w:rPr>
        <w:t xml:space="preserve"> </w:t>
      </w:r>
    </w:p>
    <w:p w14:paraId="4827C27E" w14:textId="0C2F84F2" w:rsidR="00BC45C2" w:rsidRPr="002409E4" w:rsidRDefault="0076124E" w:rsidP="002409E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2409E4">
        <w:rPr>
          <w:rFonts w:asciiTheme="minorHAnsi" w:hAnsiTheme="minorHAnsi" w:cstheme="minorHAnsi"/>
          <w:sz w:val="24"/>
          <w:szCs w:val="24"/>
        </w:rPr>
        <w:t>Další nezvyklé a tentokrát i běžně nepřístupné místo, které bude v Liberci patřit sklu a módě</w:t>
      </w:r>
      <w:r w:rsidR="004C1DA7" w:rsidRPr="002409E4">
        <w:rPr>
          <w:rFonts w:asciiTheme="minorHAnsi" w:hAnsiTheme="minorHAnsi" w:cstheme="minorHAnsi"/>
          <w:sz w:val="24"/>
          <w:szCs w:val="24"/>
        </w:rPr>
        <w:t>,</w:t>
      </w:r>
      <w:r w:rsidRPr="002409E4">
        <w:rPr>
          <w:rFonts w:asciiTheme="minorHAnsi" w:hAnsiTheme="minorHAnsi" w:cstheme="minorHAnsi"/>
          <w:sz w:val="24"/>
          <w:szCs w:val="24"/>
        </w:rPr>
        <w:t xml:space="preserve"> je tramvajové depo</w:t>
      </w:r>
      <w:r w:rsidR="004C1DA7" w:rsidRPr="002409E4">
        <w:rPr>
          <w:rFonts w:asciiTheme="minorHAnsi" w:hAnsiTheme="minorHAnsi" w:cstheme="minorHAnsi"/>
          <w:sz w:val="24"/>
          <w:szCs w:val="24"/>
        </w:rPr>
        <w:t xml:space="preserve"> městského dopravního podniku</w:t>
      </w:r>
      <w:r w:rsidR="002409E4">
        <w:rPr>
          <w:rFonts w:asciiTheme="minorHAnsi" w:hAnsiTheme="minorHAnsi" w:cstheme="minorHAnsi"/>
          <w:sz w:val="24"/>
          <w:szCs w:val="24"/>
        </w:rPr>
        <w:t>.</w:t>
      </w:r>
      <w:r w:rsidRPr="002409E4">
        <w:rPr>
          <w:rFonts w:asciiTheme="minorHAnsi" w:hAnsiTheme="minorHAnsi" w:cstheme="minorHAnsi"/>
          <w:sz w:val="24"/>
          <w:szCs w:val="24"/>
        </w:rPr>
        <w:t xml:space="preserve"> </w:t>
      </w:r>
      <w:r w:rsidR="007E62A5" w:rsidRPr="002409E4">
        <w:rPr>
          <w:rFonts w:asciiTheme="minorHAnsi" w:hAnsiTheme="minorHAnsi" w:cstheme="minorHAnsi"/>
          <w:sz w:val="24"/>
          <w:szCs w:val="24"/>
        </w:rPr>
        <w:t xml:space="preserve">Přímo mezi tramvajemi můžou lidé na módním mole obdivovat tvorbu přední české návrhářky Liběny Rochové, která představí svou kolekci </w:t>
      </w:r>
      <w:proofErr w:type="spellStart"/>
      <w:r w:rsidR="00D67F4F" w:rsidRPr="002409E4">
        <w:rPr>
          <w:rFonts w:asciiTheme="minorHAnsi" w:hAnsiTheme="minorHAnsi" w:cstheme="minorHAnsi"/>
          <w:sz w:val="24"/>
          <w:szCs w:val="24"/>
        </w:rPr>
        <w:t>Inside</w:t>
      </w:r>
      <w:proofErr w:type="spellEnd"/>
      <w:r w:rsidR="009D7AC4">
        <w:rPr>
          <w:rFonts w:asciiTheme="minorHAnsi" w:hAnsiTheme="minorHAnsi" w:cstheme="minorHAnsi"/>
          <w:sz w:val="24"/>
          <w:szCs w:val="24"/>
        </w:rPr>
        <w:t xml:space="preserve"> 23</w:t>
      </w:r>
      <w:r w:rsidR="00D67F4F" w:rsidRPr="002409E4">
        <w:rPr>
          <w:rFonts w:asciiTheme="minorHAnsi" w:hAnsiTheme="minorHAnsi" w:cstheme="minorHAnsi"/>
          <w:sz w:val="24"/>
          <w:szCs w:val="24"/>
        </w:rPr>
        <w:t>. S</w:t>
      </w:r>
      <w:r w:rsidR="007E62A5" w:rsidRPr="002409E4">
        <w:rPr>
          <w:rFonts w:asciiTheme="minorHAnsi" w:hAnsiTheme="minorHAnsi" w:cstheme="minorHAnsi"/>
          <w:sz w:val="24"/>
          <w:szCs w:val="24"/>
        </w:rPr>
        <w:t xml:space="preserve">oučástí módní show </w:t>
      </w:r>
      <w:r w:rsidR="00BC45C2" w:rsidRPr="002409E4">
        <w:rPr>
          <w:rFonts w:asciiTheme="minorHAnsi" w:hAnsiTheme="minorHAnsi" w:cstheme="minorHAnsi"/>
          <w:sz w:val="24"/>
          <w:szCs w:val="24"/>
        </w:rPr>
        <w:t xml:space="preserve">s podtitulem Dialog </w:t>
      </w:r>
      <w:r w:rsidR="007E62A5" w:rsidRPr="002409E4">
        <w:rPr>
          <w:rFonts w:asciiTheme="minorHAnsi" w:hAnsiTheme="minorHAnsi" w:cstheme="minorHAnsi"/>
          <w:sz w:val="24"/>
          <w:szCs w:val="24"/>
        </w:rPr>
        <w:t xml:space="preserve">bude i práce jejích čtyř čerstvých diplomantů z pražské </w:t>
      </w:r>
      <w:proofErr w:type="spellStart"/>
      <w:r w:rsidR="007E62A5" w:rsidRPr="002409E4">
        <w:rPr>
          <w:rFonts w:asciiTheme="minorHAnsi" w:hAnsiTheme="minorHAnsi" w:cstheme="minorHAnsi"/>
          <w:sz w:val="24"/>
          <w:szCs w:val="24"/>
        </w:rPr>
        <w:t>Umprum</w:t>
      </w:r>
      <w:proofErr w:type="spellEnd"/>
      <w:r w:rsidR="00BC45C2" w:rsidRPr="002409E4">
        <w:rPr>
          <w:rFonts w:asciiTheme="minorHAnsi" w:hAnsiTheme="minorHAnsi" w:cstheme="minorHAnsi"/>
          <w:sz w:val="24"/>
          <w:szCs w:val="24"/>
        </w:rPr>
        <w:t xml:space="preserve">, absolventů Ateliéru design oděvu a obuvi. </w:t>
      </w:r>
      <w:r w:rsidR="007E62A5" w:rsidRPr="002409E4">
        <w:rPr>
          <w:rFonts w:asciiTheme="minorHAnsi" w:hAnsiTheme="minorHAnsi" w:cstheme="minorHAnsi"/>
          <w:sz w:val="24"/>
          <w:szCs w:val="24"/>
        </w:rPr>
        <w:t xml:space="preserve"> Ti </w:t>
      </w:r>
      <w:r w:rsidR="00632386" w:rsidRPr="002409E4">
        <w:rPr>
          <w:rFonts w:asciiTheme="minorHAnsi" w:hAnsiTheme="minorHAnsi" w:cstheme="minorHAnsi"/>
          <w:sz w:val="24"/>
          <w:szCs w:val="24"/>
        </w:rPr>
        <w:t xml:space="preserve">přivezou </w:t>
      </w:r>
      <w:r w:rsidR="007E62A5" w:rsidRPr="002409E4">
        <w:rPr>
          <w:rFonts w:asciiTheme="minorHAnsi" w:hAnsiTheme="minorHAnsi" w:cstheme="minorHAnsi"/>
          <w:sz w:val="24"/>
          <w:szCs w:val="24"/>
        </w:rPr>
        <w:t>nejen svou textilní tvorbu, ale i díla z hutního skla</w:t>
      </w:r>
      <w:r w:rsidR="00594559" w:rsidRPr="002409E4">
        <w:rPr>
          <w:rFonts w:asciiTheme="minorHAnsi" w:hAnsiTheme="minorHAnsi" w:cstheme="minorHAnsi"/>
          <w:sz w:val="24"/>
          <w:szCs w:val="24"/>
        </w:rPr>
        <w:t xml:space="preserve">. </w:t>
      </w:r>
      <w:r w:rsidR="00BC45C2" w:rsidRPr="002409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8220D5" w14:textId="40C33AA5" w:rsidR="00F328E7" w:rsidRPr="002409E4" w:rsidRDefault="00AD7B56" w:rsidP="002409E4">
      <w:pPr>
        <w:jc w:val="both"/>
        <w:rPr>
          <w:rFonts w:cstheme="minorHAnsi"/>
          <w:sz w:val="24"/>
          <w:szCs w:val="24"/>
        </w:rPr>
      </w:pPr>
      <w:r w:rsidRPr="002409E4">
        <w:rPr>
          <w:rFonts w:cstheme="minorHAnsi"/>
          <w:sz w:val="24"/>
          <w:szCs w:val="24"/>
        </w:rPr>
        <w:t xml:space="preserve">Festival zahájí 28. </w:t>
      </w:r>
      <w:r w:rsidR="006A2616" w:rsidRPr="002409E4">
        <w:rPr>
          <w:rFonts w:cstheme="minorHAnsi"/>
          <w:sz w:val="24"/>
          <w:szCs w:val="24"/>
        </w:rPr>
        <w:t xml:space="preserve">8. 2023 vernisáž výstavy NAHUTI v běžně nepřístupné </w:t>
      </w:r>
      <w:proofErr w:type="spellStart"/>
      <w:r w:rsidR="006A2616" w:rsidRPr="002409E4">
        <w:rPr>
          <w:rFonts w:cstheme="minorHAnsi"/>
          <w:sz w:val="24"/>
          <w:szCs w:val="24"/>
        </w:rPr>
        <w:t>novorokové</w:t>
      </w:r>
      <w:proofErr w:type="spellEnd"/>
      <w:r w:rsidR="006A2616" w:rsidRPr="002409E4">
        <w:rPr>
          <w:rFonts w:cstheme="minorHAnsi"/>
          <w:sz w:val="24"/>
          <w:szCs w:val="24"/>
        </w:rPr>
        <w:t xml:space="preserve"> kavárně Pošta, kde se pře</w:t>
      </w:r>
      <w:r w:rsidR="007D25F5">
        <w:rPr>
          <w:rFonts w:cstheme="minorHAnsi"/>
          <w:sz w:val="24"/>
          <w:szCs w:val="24"/>
        </w:rPr>
        <w:t>d</w:t>
      </w:r>
      <w:r w:rsidR="006A2616" w:rsidRPr="002409E4">
        <w:rPr>
          <w:rFonts w:cstheme="minorHAnsi"/>
          <w:sz w:val="24"/>
          <w:szCs w:val="24"/>
        </w:rPr>
        <w:t xml:space="preserve">staví pětice známých sklářských mistrů. Půjde o Petra Kuchtu, Miroslava </w:t>
      </w:r>
      <w:proofErr w:type="spellStart"/>
      <w:r w:rsidR="006A2616" w:rsidRPr="002409E4">
        <w:rPr>
          <w:rFonts w:cstheme="minorHAnsi"/>
          <w:sz w:val="24"/>
          <w:szCs w:val="24"/>
        </w:rPr>
        <w:t>Liederhause</w:t>
      </w:r>
      <w:proofErr w:type="spellEnd"/>
      <w:r w:rsidR="006A2616" w:rsidRPr="002409E4">
        <w:rPr>
          <w:rFonts w:cstheme="minorHAnsi"/>
          <w:sz w:val="24"/>
          <w:szCs w:val="24"/>
        </w:rPr>
        <w:t xml:space="preserve">, Petra Novotného, Jiřího </w:t>
      </w:r>
      <w:proofErr w:type="spellStart"/>
      <w:r w:rsidR="006A2616" w:rsidRPr="002409E4">
        <w:rPr>
          <w:rFonts w:cstheme="minorHAnsi"/>
          <w:sz w:val="24"/>
          <w:szCs w:val="24"/>
        </w:rPr>
        <w:t>Pačinka</w:t>
      </w:r>
      <w:proofErr w:type="spellEnd"/>
      <w:r w:rsidR="006A2616" w:rsidRPr="002409E4">
        <w:rPr>
          <w:rFonts w:cstheme="minorHAnsi"/>
          <w:sz w:val="24"/>
          <w:szCs w:val="24"/>
        </w:rPr>
        <w:t xml:space="preserve"> a Martina Štefánka. Tři z nich navíc k výstavě přizvali i své talentované </w:t>
      </w:r>
      <w:r w:rsidR="00315DE7">
        <w:rPr>
          <w:rFonts w:cstheme="minorHAnsi"/>
          <w:sz w:val="24"/>
          <w:szCs w:val="24"/>
        </w:rPr>
        <w:t>syny</w:t>
      </w:r>
      <w:r w:rsidR="006A2616" w:rsidRPr="002409E4">
        <w:rPr>
          <w:rFonts w:cstheme="minorHAnsi"/>
          <w:sz w:val="24"/>
          <w:szCs w:val="24"/>
        </w:rPr>
        <w:t xml:space="preserve">. Sklo v kavárně doplní další </w:t>
      </w:r>
      <w:r w:rsidR="00A657A9" w:rsidRPr="002409E4">
        <w:rPr>
          <w:rFonts w:cstheme="minorHAnsi"/>
          <w:sz w:val="24"/>
          <w:szCs w:val="24"/>
        </w:rPr>
        <w:t xml:space="preserve">multimediální expozice věnovaná sklářské tvorbě pro film </w:t>
      </w:r>
      <w:r w:rsidR="00381745">
        <w:rPr>
          <w:rFonts w:cstheme="minorHAnsi"/>
          <w:sz w:val="24"/>
          <w:szCs w:val="24"/>
        </w:rPr>
        <w:t xml:space="preserve">Na nože: </w:t>
      </w:r>
      <w:r w:rsidR="00A657A9" w:rsidRPr="002409E4">
        <w:rPr>
          <w:rFonts w:cstheme="minorHAnsi"/>
          <w:sz w:val="24"/>
          <w:szCs w:val="24"/>
        </w:rPr>
        <w:t xml:space="preserve">Glass </w:t>
      </w:r>
      <w:proofErr w:type="spellStart"/>
      <w:r w:rsidR="00315DE7">
        <w:rPr>
          <w:rFonts w:cstheme="minorHAnsi"/>
          <w:sz w:val="24"/>
          <w:szCs w:val="24"/>
        </w:rPr>
        <w:t>O</w:t>
      </w:r>
      <w:r w:rsidR="00A657A9" w:rsidRPr="002409E4">
        <w:rPr>
          <w:rFonts w:cstheme="minorHAnsi"/>
          <w:sz w:val="24"/>
          <w:szCs w:val="24"/>
        </w:rPr>
        <w:t>nion</w:t>
      </w:r>
      <w:proofErr w:type="spellEnd"/>
      <w:r w:rsidR="00A657A9" w:rsidRPr="002409E4">
        <w:rPr>
          <w:rFonts w:cstheme="minorHAnsi"/>
          <w:sz w:val="24"/>
          <w:szCs w:val="24"/>
        </w:rPr>
        <w:t xml:space="preserve">. </w:t>
      </w:r>
    </w:p>
    <w:p w14:paraId="1F44EB48" w14:textId="404A4B15" w:rsidR="00ED6601" w:rsidRPr="002409E4" w:rsidRDefault="00ED6601" w:rsidP="002409E4">
      <w:pPr>
        <w:jc w:val="both"/>
        <w:rPr>
          <w:rFonts w:cstheme="minorHAnsi"/>
          <w:sz w:val="24"/>
          <w:szCs w:val="24"/>
        </w:rPr>
      </w:pPr>
      <w:r w:rsidRPr="002409E4">
        <w:rPr>
          <w:rFonts w:cstheme="minorHAnsi"/>
          <w:sz w:val="24"/>
          <w:szCs w:val="24"/>
        </w:rPr>
        <w:t xml:space="preserve">Detailní program festivalu naleznete </w:t>
      </w:r>
      <w:r w:rsidR="006E496B">
        <w:rPr>
          <w:rFonts w:cstheme="minorHAnsi"/>
          <w:sz w:val="24"/>
          <w:szCs w:val="24"/>
        </w:rPr>
        <w:t xml:space="preserve">na webových stránkách </w:t>
      </w:r>
      <w:hyperlink r:id="rId7" w:history="1">
        <w:r w:rsidRPr="002409E4">
          <w:rPr>
            <w:rStyle w:val="Hypertextovodkaz"/>
            <w:rFonts w:cstheme="minorHAnsi"/>
            <w:sz w:val="24"/>
            <w:szCs w:val="24"/>
          </w:rPr>
          <w:t>www.crystalvalleyweek.cz</w:t>
        </w:r>
      </w:hyperlink>
      <w:r w:rsidR="00940873">
        <w:rPr>
          <w:rFonts w:cstheme="minorHAnsi"/>
          <w:sz w:val="24"/>
          <w:szCs w:val="24"/>
        </w:rPr>
        <w:t xml:space="preserve"> nebo na</w:t>
      </w:r>
      <w:r w:rsidRPr="002409E4">
        <w:rPr>
          <w:rFonts w:cstheme="minorHAnsi"/>
          <w:sz w:val="24"/>
          <w:szCs w:val="24"/>
        </w:rPr>
        <w:t xml:space="preserve"> facebookov</w:t>
      </w:r>
      <w:r w:rsidR="00940873">
        <w:rPr>
          <w:rFonts w:cstheme="minorHAnsi"/>
          <w:sz w:val="24"/>
          <w:szCs w:val="24"/>
        </w:rPr>
        <w:t xml:space="preserve">ém profilu </w:t>
      </w:r>
      <w:hyperlink r:id="rId8" w:history="1">
        <w:r w:rsidRPr="00A9250A">
          <w:rPr>
            <w:rStyle w:val="Hypertextovodkaz"/>
            <w:rFonts w:cstheme="minorHAnsi"/>
            <w:sz w:val="24"/>
            <w:szCs w:val="24"/>
          </w:rPr>
          <w:t>Visit</w:t>
        </w:r>
        <w:r w:rsidR="006E496B" w:rsidRPr="00A9250A">
          <w:rPr>
            <w:rStyle w:val="Hypertextovodkaz"/>
            <w:rFonts w:cstheme="minorHAnsi"/>
            <w:sz w:val="24"/>
            <w:szCs w:val="24"/>
          </w:rPr>
          <w:t xml:space="preserve"> </w:t>
        </w:r>
        <w:proofErr w:type="spellStart"/>
        <w:r w:rsidR="006E496B" w:rsidRPr="00A9250A">
          <w:rPr>
            <w:rStyle w:val="Hypertextovodkaz"/>
            <w:rFonts w:cstheme="minorHAnsi"/>
            <w:sz w:val="24"/>
            <w:szCs w:val="24"/>
          </w:rPr>
          <w:t>Crystal</w:t>
        </w:r>
        <w:proofErr w:type="spellEnd"/>
        <w:r w:rsidR="006E496B" w:rsidRPr="00A9250A">
          <w:rPr>
            <w:rStyle w:val="Hypertextovodkaz"/>
            <w:rFonts w:cstheme="minorHAnsi"/>
            <w:sz w:val="24"/>
            <w:szCs w:val="24"/>
          </w:rPr>
          <w:t xml:space="preserve"> </w:t>
        </w:r>
        <w:proofErr w:type="spellStart"/>
        <w:r w:rsidR="006E496B" w:rsidRPr="00A9250A">
          <w:rPr>
            <w:rStyle w:val="Hypertextovodkaz"/>
            <w:rFonts w:cstheme="minorHAnsi"/>
            <w:sz w:val="24"/>
            <w:szCs w:val="24"/>
          </w:rPr>
          <w:t>Valley</w:t>
        </w:r>
        <w:proofErr w:type="spellEnd"/>
      </w:hyperlink>
      <w:r w:rsidRPr="002409E4">
        <w:rPr>
          <w:rFonts w:cstheme="minorHAnsi"/>
          <w:sz w:val="24"/>
          <w:szCs w:val="24"/>
        </w:rPr>
        <w:t xml:space="preserve">. </w:t>
      </w:r>
    </w:p>
    <w:p w14:paraId="052FE122" w14:textId="5C36AC22" w:rsidR="00C83454" w:rsidRPr="002409E4" w:rsidRDefault="00C83454" w:rsidP="002409E4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2409E4">
        <w:rPr>
          <w:rFonts w:cstheme="minorHAnsi"/>
          <w:b/>
          <w:bCs/>
          <w:color w:val="000000"/>
          <w:sz w:val="24"/>
          <w:szCs w:val="24"/>
        </w:rPr>
        <w:lastRenderedPageBreak/>
        <w:t>Křišťálové údolí (</w:t>
      </w:r>
      <w:proofErr w:type="spellStart"/>
      <w:r w:rsidRPr="002409E4">
        <w:rPr>
          <w:rFonts w:cstheme="minorHAnsi"/>
          <w:sz w:val="24"/>
          <w:szCs w:val="24"/>
        </w:rPr>
        <w:fldChar w:fldCharType="begin"/>
      </w:r>
      <w:r w:rsidRPr="002409E4">
        <w:rPr>
          <w:rFonts w:cstheme="minorHAnsi"/>
          <w:sz w:val="24"/>
          <w:szCs w:val="24"/>
        </w:rPr>
        <w:instrText>HYPERLINK "https://crystalvalley.cz/"</w:instrText>
      </w:r>
      <w:r w:rsidRPr="002409E4">
        <w:rPr>
          <w:rFonts w:cstheme="minorHAnsi"/>
          <w:sz w:val="24"/>
          <w:szCs w:val="24"/>
        </w:rPr>
      </w:r>
      <w:r w:rsidRPr="002409E4">
        <w:rPr>
          <w:rFonts w:cstheme="minorHAnsi"/>
          <w:sz w:val="24"/>
          <w:szCs w:val="24"/>
        </w:rPr>
        <w:fldChar w:fldCharType="separate"/>
      </w:r>
      <w:r w:rsidRPr="002409E4">
        <w:rPr>
          <w:rStyle w:val="Hypertextovodkaz"/>
          <w:rFonts w:eastAsiaTheme="majorEastAsia" w:cstheme="minorHAnsi"/>
          <w:b/>
          <w:bCs/>
          <w:color w:val="19417D"/>
          <w:sz w:val="24"/>
          <w:szCs w:val="24"/>
        </w:rPr>
        <w:t>Crystal</w:t>
      </w:r>
      <w:proofErr w:type="spellEnd"/>
      <w:r w:rsidRPr="002409E4">
        <w:rPr>
          <w:rStyle w:val="Hypertextovodkaz"/>
          <w:rFonts w:eastAsiaTheme="majorEastAsia" w:cstheme="minorHAnsi"/>
          <w:b/>
          <w:bCs/>
          <w:color w:val="19417D"/>
          <w:sz w:val="24"/>
          <w:szCs w:val="24"/>
        </w:rPr>
        <w:t xml:space="preserve"> </w:t>
      </w:r>
      <w:proofErr w:type="spellStart"/>
      <w:r w:rsidRPr="002409E4">
        <w:rPr>
          <w:rStyle w:val="Hypertextovodkaz"/>
          <w:rFonts w:eastAsiaTheme="majorEastAsia" w:cstheme="minorHAnsi"/>
          <w:b/>
          <w:bCs/>
          <w:color w:val="19417D"/>
          <w:sz w:val="24"/>
          <w:szCs w:val="24"/>
        </w:rPr>
        <w:t>Valley</w:t>
      </w:r>
      <w:proofErr w:type="spellEnd"/>
      <w:r w:rsidRPr="002409E4">
        <w:rPr>
          <w:rFonts w:cstheme="minorHAnsi"/>
          <w:sz w:val="24"/>
          <w:szCs w:val="24"/>
        </w:rPr>
        <w:fldChar w:fldCharType="end"/>
      </w:r>
      <w:r w:rsidRPr="002409E4">
        <w:rPr>
          <w:rFonts w:cstheme="minorHAnsi"/>
          <w:b/>
          <w:bCs/>
          <w:color w:val="000000"/>
          <w:sz w:val="24"/>
          <w:szCs w:val="24"/>
        </w:rPr>
        <w:t>)</w:t>
      </w:r>
      <w:r w:rsidRPr="002409E4">
        <w:rPr>
          <w:rFonts w:cstheme="minorHAnsi"/>
          <w:color w:val="000000"/>
          <w:sz w:val="24"/>
          <w:szCs w:val="24"/>
        </w:rPr>
        <w:t xml:space="preserve"> je oblast světově jedinečné koncentrace a pestrosti sklářské, bižuterní, kamenářské a šperkařské tvorby a výroby. </w:t>
      </w:r>
      <w:proofErr w:type="spellStart"/>
      <w:r w:rsidRPr="002409E4">
        <w:rPr>
          <w:rFonts w:cstheme="minorHAnsi"/>
          <w:color w:val="000000"/>
          <w:sz w:val="24"/>
          <w:szCs w:val="24"/>
        </w:rPr>
        <w:t>Crystal</w:t>
      </w:r>
      <w:proofErr w:type="spellEnd"/>
      <w:r w:rsidRPr="002409E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409E4">
        <w:rPr>
          <w:rFonts w:cstheme="minorHAnsi"/>
          <w:color w:val="000000"/>
          <w:sz w:val="24"/>
          <w:szCs w:val="24"/>
        </w:rPr>
        <w:t>Valley</w:t>
      </w:r>
      <w:proofErr w:type="spellEnd"/>
      <w:r w:rsidRPr="002409E4">
        <w:rPr>
          <w:rFonts w:cstheme="minorHAnsi"/>
          <w:color w:val="000000"/>
          <w:sz w:val="24"/>
          <w:szCs w:val="24"/>
        </w:rPr>
        <w:t xml:space="preserve"> je založeno na dokonalém tradičním řemesle a umu místních lidí, které představuje veřejnosti.</w:t>
      </w:r>
    </w:p>
    <w:p w14:paraId="18DC8562" w14:textId="77777777" w:rsidR="00C83454" w:rsidRPr="002409E4" w:rsidRDefault="00C83454" w:rsidP="002409E4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2409E4">
        <w:rPr>
          <w:rFonts w:cstheme="minorHAnsi"/>
          <w:color w:val="000000"/>
          <w:sz w:val="24"/>
          <w:szCs w:val="24"/>
        </w:rPr>
        <w:t xml:space="preserve">Značku </w:t>
      </w:r>
      <w:r w:rsidRPr="002409E4">
        <w:rPr>
          <w:rFonts w:cstheme="minorHAnsi"/>
          <w:b/>
          <w:bCs/>
          <w:color w:val="000000"/>
          <w:sz w:val="24"/>
          <w:szCs w:val="24"/>
        </w:rPr>
        <w:t>Křišťálového údolí</w:t>
      </w:r>
      <w:r w:rsidRPr="002409E4">
        <w:rPr>
          <w:rFonts w:cstheme="minorHAnsi"/>
          <w:color w:val="000000"/>
          <w:sz w:val="24"/>
          <w:szCs w:val="24"/>
        </w:rPr>
        <w:t xml:space="preserve"> prezentuje Agentura regionálního rozvoje Libereckého kraje jako zásadní lákadlo pro místní i turisty z Česka a zahraničí. Kraj je oblíbenou turistickou oblastí, každoročně do něj proto míří tisíce návštěvníků za přírodou a sportem, má ale především unikátní postavení právě ve světě uměleckého skla, bižuterie a šperku. Napříč Libereckým krajem je totiž více než 160 sklářských, bižuterních a šperkařských firem, živnostníků, muzeí a škol, ti všichni by měli být oblíbeným turistickým cílem. Snahou je podporovat tradiční tvůrce, ale také ukázat jejich práci návštěvníkům v jiném úhlu pohledu, z co největší blízkosti, takříkajíc na dosah ruky. </w:t>
      </w:r>
    </w:p>
    <w:p w14:paraId="02947D8A" w14:textId="77777777" w:rsidR="00C372F7" w:rsidRPr="002409E4" w:rsidRDefault="00C372F7" w:rsidP="002409E4">
      <w:pPr>
        <w:jc w:val="both"/>
        <w:rPr>
          <w:rFonts w:cstheme="minorHAnsi"/>
          <w:sz w:val="24"/>
          <w:szCs w:val="24"/>
        </w:rPr>
      </w:pPr>
    </w:p>
    <w:p w14:paraId="5167986D" w14:textId="77777777" w:rsidR="00C372F7" w:rsidRPr="002409E4" w:rsidRDefault="00C372F7" w:rsidP="002409E4">
      <w:pPr>
        <w:jc w:val="both"/>
        <w:rPr>
          <w:rFonts w:cstheme="minorHAnsi"/>
          <w:sz w:val="24"/>
          <w:szCs w:val="24"/>
        </w:rPr>
      </w:pPr>
    </w:p>
    <w:p w14:paraId="5BDEDC5C" w14:textId="77777777" w:rsidR="00687F45" w:rsidRPr="002409E4" w:rsidRDefault="00687F45" w:rsidP="002409E4">
      <w:pPr>
        <w:jc w:val="both"/>
        <w:rPr>
          <w:rFonts w:cstheme="minorHAnsi"/>
          <w:sz w:val="24"/>
          <w:szCs w:val="24"/>
        </w:rPr>
      </w:pPr>
    </w:p>
    <w:p w14:paraId="16A32FE3" w14:textId="77777777" w:rsidR="00343F56" w:rsidRPr="002409E4" w:rsidRDefault="00343F56" w:rsidP="002409E4">
      <w:pPr>
        <w:jc w:val="both"/>
        <w:rPr>
          <w:rFonts w:cstheme="minorHAnsi"/>
          <w:sz w:val="24"/>
          <w:szCs w:val="24"/>
        </w:rPr>
      </w:pPr>
    </w:p>
    <w:p w14:paraId="2E77A823" w14:textId="77777777" w:rsidR="00F76555" w:rsidRPr="002409E4" w:rsidRDefault="00F76555" w:rsidP="002409E4">
      <w:pPr>
        <w:jc w:val="both"/>
        <w:rPr>
          <w:rFonts w:cstheme="minorHAnsi"/>
          <w:sz w:val="24"/>
          <w:szCs w:val="24"/>
        </w:rPr>
      </w:pPr>
    </w:p>
    <w:p w14:paraId="3F7A152A" w14:textId="77777777" w:rsidR="00F76555" w:rsidRPr="002409E4" w:rsidRDefault="00F76555" w:rsidP="002409E4">
      <w:pPr>
        <w:jc w:val="both"/>
        <w:rPr>
          <w:rFonts w:cstheme="minorHAnsi"/>
          <w:sz w:val="24"/>
          <w:szCs w:val="24"/>
        </w:rPr>
      </w:pPr>
    </w:p>
    <w:p w14:paraId="498ACCEA" w14:textId="77777777" w:rsidR="00F76555" w:rsidRPr="002409E4" w:rsidRDefault="00F76555" w:rsidP="002409E4">
      <w:pPr>
        <w:jc w:val="both"/>
        <w:rPr>
          <w:rFonts w:cstheme="minorHAnsi"/>
          <w:sz w:val="24"/>
          <w:szCs w:val="24"/>
        </w:rPr>
      </w:pPr>
    </w:p>
    <w:p w14:paraId="3B8ADD98" w14:textId="77777777" w:rsidR="00F76555" w:rsidRPr="002409E4" w:rsidRDefault="00F76555" w:rsidP="002409E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5164246C" w14:textId="77777777" w:rsidR="00F76555" w:rsidRPr="002409E4" w:rsidRDefault="00F76555" w:rsidP="002409E4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0256FB5" w14:textId="77777777" w:rsidR="00F76555" w:rsidRPr="002409E4" w:rsidRDefault="00F76555" w:rsidP="002409E4">
      <w:pPr>
        <w:jc w:val="both"/>
        <w:rPr>
          <w:rFonts w:cstheme="minorHAnsi"/>
          <w:sz w:val="24"/>
          <w:szCs w:val="24"/>
        </w:rPr>
      </w:pPr>
    </w:p>
    <w:p w14:paraId="31F67546" w14:textId="77777777" w:rsidR="00F76555" w:rsidRPr="002409E4" w:rsidRDefault="00F76555" w:rsidP="002409E4">
      <w:pPr>
        <w:jc w:val="both"/>
        <w:rPr>
          <w:rFonts w:cstheme="minorHAnsi"/>
          <w:sz w:val="24"/>
          <w:szCs w:val="24"/>
        </w:rPr>
      </w:pPr>
    </w:p>
    <w:p w14:paraId="0114728E" w14:textId="77777777" w:rsidR="00C960AF" w:rsidRPr="002409E4" w:rsidRDefault="00C960AF" w:rsidP="002409E4">
      <w:pPr>
        <w:jc w:val="both"/>
        <w:rPr>
          <w:rFonts w:cstheme="minorHAnsi"/>
          <w:sz w:val="24"/>
          <w:szCs w:val="24"/>
        </w:rPr>
      </w:pPr>
    </w:p>
    <w:p w14:paraId="7F9EF6F7" w14:textId="499EB542" w:rsidR="00C960AF" w:rsidRPr="002409E4" w:rsidRDefault="00C960AF" w:rsidP="002409E4">
      <w:pPr>
        <w:jc w:val="both"/>
        <w:rPr>
          <w:rFonts w:cstheme="minorHAnsi"/>
          <w:sz w:val="24"/>
          <w:szCs w:val="24"/>
        </w:rPr>
      </w:pPr>
    </w:p>
    <w:sectPr w:rsidR="00C960AF" w:rsidRPr="0024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2D"/>
    <w:multiLevelType w:val="hybridMultilevel"/>
    <w:tmpl w:val="8FB6B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364"/>
    <w:multiLevelType w:val="hybridMultilevel"/>
    <w:tmpl w:val="9D6EF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432"/>
    <w:multiLevelType w:val="hybridMultilevel"/>
    <w:tmpl w:val="3012A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561"/>
    <w:multiLevelType w:val="hybridMultilevel"/>
    <w:tmpl w:val="0E66B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184"/>
    <w:multiLevelType w:val="hybridMultilevel"/>
    <w:tmpl w:val="70784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707A"/>
    <w:multiLevelType w:val="hybridMultilevel"/>
    <w:tmpl w:val="AA283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E42C4"/>
    <w:multiLevelType w:val="hybridMultilevel"/>
    <w:tmpl w:val="A4C6E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75D2"/>
    <w:multiLevelType w:val="hybridMultilevel"/>
    <w:tmpl w:val="B810D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96AC9"/>
    <w:multiLevelType w:val="hybridMultilevel"/>
    <w:tmpl w:val="D0E68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53C7D"/>
    <w:multiLevelType w:val="hybridMultilevel"/>
    <w:tmpl w:val="C8203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F2E43"/>
    <w:multiLevelType w:val="hybridMultilevel"/>
    <w:tmpl w:val="3F783B06"/>
    <w:lvl w:ilvl="0" w:tplc="9FC48E7C">
      <w:start w:val="1"/>
      <w:numFmt w:val="bullet"/>
      <w:lvlText w:val="-"/>
      <w:lvlJc w:val="left"/>
      <w:pPr>
        <w:ind w:left="1068" w:hanging="360"/>
      </w:pPr>
      <w:rPr>
        <w:rFonts w:ascii="Montserrat" w:eastAsia="Times New Roman" w:hAnsi="Montserrat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536EF8"/>
    <w:multiLevelType w:val="hybridMultilevel"/>
    <w:tmpl w:val="FBC0943C"/>
    <w:lvl w:ilvl="0" w:tplc="9FC48E7C">
      <w:start w:val="1"/>
      <w:numFmt w:val="bullet"/>
      <w:lvlText w:val="-"/>
      <w:lvlJc w:val="left"/>
      <w:pPr>
        <w:ind w:left="1068" w:hanging="360"/>
      </w:pPr>
      <w:rPr>
        <w:rFonts w:ascii="Montserrat" w:eastAsia="Times New Roman" w:hAnsi="Montserrat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0597">
    <w:abstractNumId w:val="3"/>
  </w:num>
  <w:num w:numId="2" w16cid:durableId="786854385">
    <w:abstractNumId w:val="8"/>
  </w:num>
  <w:num w:numId="3" w16cid:durableId="309673809">
    <w:abstractNumId w:val="4"/>
  </w:num>
  <w:num w:numId="4" w16cid:durableId="1973367530">
    <w:abstractNumId w:val="7"/>
  </w:num>
  <w:num w:numId="5" w16cid:durableId="314190457">
    <w:abstractNumId w:val="1"/>
  </w:num>
  <w:num w:numId="6" w16cid:durableId="1475565632">
    <w:abstractNumId w:val="6"/>
  </w:num>
  <w:num w:numId="7" w16cid:durableId="1926259402">
    <w:abstractNumId w:val="2"/>
  </w:num>
  <w:num w:numId="8" w16cid:durableId="996421007">
    <w:abstractNumId w:val="0"/>
  </w:num>
  <w:num w:numId="9" w16cid:durableId="779186946">
    <w:abstractNumId w:val="9"/>
  </w:num>
  <w:num w:numId="10" w16cid:durableId="1108162299">
    <w:abstractNumId w:val="5"/>
  </w:num>
  <w:num w:numId="11" w16cid:durableId="533932596">
    <w:abstractNumId w:val="10"/>
  </w:num>
  <w:num w:numId="12" w16cid:durableId="202594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6F"/>
    <w:rsid w:val="00064A62"/>
    <w:rsid w:val="00070E4E"/>
    <w:rsid w:val="000A6255"/>
    <w:rsid w:val="000B3DF7"/>
    <w:rsid w:val="000C4FB9"/>
    <w:rsid w:val="000D17A3"/>
    <w:rsid w:val="000D2294"/>
    <w:rsid w:val="00197C29"/>
    <w:rsid w:val="001D3C40"/>
    <w:rsid w:val="001D531F"/>
    <w:rsid w:val="002409E4"/>
    <w:rsid w:val="00250E17"/>
    <w:rsid w:val="00260AD5"/>
    <w:rsid w:val="0027552F"/>
    <w:rsid w:val="00294F5D"/>
    <w:rsid w:val="002E6637"/>
    <w:rsid w:val="002E6FE8"/>
    <w:rsid w:val="0030555E"/>
    <w:rsid w:val="00315DE7"/>
    <w:rsid w:val="00323F5F"/>
    <w:rsid w:val="00327959"/>
    <w:rsid w:val="00343F56"/>
    <w:rsid w:val="00380014"/>
    <w:rsid w:val="00380EC0"/>
    <w:rsid w:val="00381745"/>
    <w:rsid w:val="003A435D"/>
    <w:rsid w:val="003C2C87"/>
    <w:rsid w:val="003D0B67"/>
    <w:rsid w:val="003D7007"/>
    <w:rsid w:val="00423C09"/>
    <w:rsid w:val="00440153"/>
    <w:rsid w:val="00476367"/>
    <w:rsid w:val="004A20F2"/>
    <w:rsid w:val="004C1DA7"/>
    <w:rsid w:val="0051595C"/>
    <w:rsid w:val="00575250"/>
    <w:rsid w:val="00594559"/>
    <w:rsid w:val="005C586B"/>
    <w:rsid w:val="005D1C7C"/>
    <w:rsid w:val="00602CAA"/>
    <w:rsid w:val="00603A4A"/>
    <w:rsid w:val="0062548B"/>
    <w:rsid w:val="00626126"/>
    <w:rsid w:val="00632386"/>
    <w:rsid w:val="0065017D"/>
    <w:rsid w:val="00671CDF"/>
    <w:rsid w:val="00687F45"/>
    <w:rsid w:val="006A2616"/>
    <w:rsid w:val="006E496B"/>
    <w:rsid w:val="00703FC1"/>
    <w:rsid w:val="007041F8"/>
    <w:rsid w:val="00737BE7"/>
    <w:rsid w:val="0076124E"/>
    <w:rsid w:val="007B6011"/>
    <w:rsid w:val="007D25F5"/>
    <w:rsid w:val="007D630F"/>
    <w:rsid w:val="007E62A5"/>
    <w:rsid w:val="007F62A3"/>
    <w:rsid w:val="00810744"/>
    <w:rsid w:val="0082003B"/>
    <w:rsid w:val="008448F3"/>
    <w:rsid w:val="00856DDF"/>
    <w:rsid w:val="00876D23"/>
    <w:rsid w:val="0091591F"/>
    <w:rsid w:val="00940873"/>
    <w:rsid w:val="00956192"/>
    <w:rsid w:val="009A3EF3"/>
    <w:rsid w:val="009D7AC4"/>
    <w:rsid w:val="009F2FD2"/>
    <w:rsid w:val="00A21539"/>
    <w:rsid w:val="00A55B51"/>
    <w:rsid w:val="00A56EE3"/>
    <w:rsid w:val="00A657A9"/>
    <w:rsid w:val="00A8508F"/>
    <w:rsid w:val="00A9250A"/>
    <w:rsid w:val="00AD7B56"/>
    <w:rsid w:val="00B1302B"/>
    <w:rsid w:val="00B168B8"/>
    <w:rsid w:val="00BC45C2"/>
    <w:rsid w:val="00C24A16"/>
    <w:rsid w:val="00C372F7"/>
    <w:rsid w:val="00C83454"/>
    <w:rsid w:val="00C960AF"/>
    <w:rsid w:val="00CB488C"/>
    <w:rsid w:val="00D17880"/>
    <w:rsid w:val="00D4007C"/>
    <w:rsid w:val="00D56A88"/>
    <w:rsid w:val="00D62C1A"/>
    <w:rsid w:val="00D6713D"/>
    <w:rsid w:val="00D67F4F"/>
    <w:rsid w:val="00D82394"/>
    <w:rsid w:val="00D9158E"/>
    <w:rsid w:val="00DB50B4"/>
    <w:rsid w:val="00DF282F"/>
    <w:rsid w:val="00DF6C29"/>
    <w:rsid w:val="00E13949"/>
    <w:rsid w:val="00ED6601"/>
    <w:rsid w:val="00EF389C"/>
    <w:rsid w:val="00F328E7"/>
    <w:rsid w:val="00F74DE6"/>
    <w:rsid w:val="00F76555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8D88"/>
  <w15:chartTrackingRefBased/>
  <w15:docId w15:val="{DD72DAEB-51D3-461F-80EE-C8A350C9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765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65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1595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7655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655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76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66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6637"/>
    <w:rPr>
      <w:color w:val="605E5C"/>
      <w:shd w:val="clear" w:color="auto" w:fill="E1DFDD"/>
    </w:rPr>
  </w:style>
  <w:style w:type="paragraph" w:customStyle="1" w:styleId="Standard">
    <w:name w:val="Standard"/>
    <w:rsid w:val="00BC45C2"/>
    <w:pPr>
      <w:suppressAutoHyphens/>
      <w:autoSpaceDN w:val="0"/>
      <w:spacing w:line="254" w:lineRule="auto"/>
    </w:pPr>
    <w:rPr>
      <w:rFonts w:ascii="Calibri" w:eastAsia="SimSun" w:hAnsi="Calibri" w:cs="F"/>
      <w:kern w:val="3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A9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sitcrystalvalley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crystalvalleywee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1C50CBB1B1446B45B330939B6BBB7" ma:contentTypeVersion="17" ma:contentTypeDescription="Vytvoří nový dokument" ma:contentTypeScope="" ma:versionID="abf2f0ffd6724fbcae92946ecc63f278">
  <xsd:schema xmlns:xsd="http://www.w3.org/2001/XMLSchema" xmlns:xs="http://www.w3.org/2001/XMLSchema" xmlns:p="http://schemas.microsoft.com/office/2006/metadata/properties" xmlns:ns2="10c81bb1-1cf9-4916-844a-eb4c2f819763" xmlns:ns3="c2d6d175-8d59-4fe8-be38-a60d927c6e53" targetNamespace="http://schemas.microsoft.com/office/2006/metadata/properties" ma:root="true" ma:fieldsID="f4c885c04f0de9e71834e4810ec00e1f" ns2:_="" ns3:_="">
    <xsd:import namespace="10c81bb1-1cf9-4916-844a-eb4c2f819763"/>
    <xsd:import namespace="c2d6d175-8d59-4fe8-be38-a60d927c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1bb1-1cf9-4916-844a-eb4c2f819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a8c3254-6cc0-468b-992a-9f34adcfa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d175-8d59-4fe8-be38-a60d927c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c21ac-0d91-41f3-9424-bf95e0acdb84}" ma:internalName="TaxCatchAll" ma:showField="CatchAllData" ma:web="c2d6d175-8d59-4fe8-be38-a60d927c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EE9E5-7246-4B0D-9BDB-75BE967D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1bb1-1cf9-4916-844a-eb4c2f819763"/>
    <ds:schemaRef ds:uri="c2d6d175-8d59-4fe8-be38-a60d927c6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68352-C7A7-4C21-AD42-188370E3F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Fürstová</dc:creator>
  <cp:keywords/>
  <dc:description/>
  <cp:lastModifiedBy>Jana Nastoupilová</cp:lastModifiedBy>
  <cp:revision>17</cp:revision>
  <dcterms:created xsi:type="dcterms:W3CDTF">2023-07-26T17:32:00Z</dcterms:created>
  <dcterms:modified xsi:type="dcterms:W3CDTF">2023-07-31T11:23:00Z</dcterms:modified>
</cp:coreProperties>
</file>